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DE57B" w14:textId="77777777" w:rsidR="003A7C8E" w:rsidRDefault="003A7C8E" w:rsidP="00162F89">
      <w:pPr>
        <w:pBdr>
          <w:top w:val="none" w:sz="1" w:space="0" w:color="000000"/>
          <w:left w:val="none" w:sz="1" w:space="0" w:color="000000"/>
          <w:bottom w:val="none" w:sz="1" w:space="1" w:color="000000"/>
          <w:right w:val="none" w:sz="1" w:space="1" w:color="000000"/>
        </w:pBdr>
        <w:jc w:val="center"/>
        <w:rPr>
          <w:rFonts w:cstheme="minorHAnsi"/>
          <w:b/>
          <w:sz w:val="24"/>
          <w:szCs w:val="24"/>
          <w:highlight w:val="green"/>
        </w:rPr>
      </w:pPr>
    </w:p>
    <w:p w14:paraId="5E519DB0" w14:textId="767B1D3F" w:rsidR="00162F89" w:rsidRPr="00162F89" w:rsidRDefault="00162F89" w:rsidP="00162F89">
      <w:pPr>
        <w:pBdr>
          <w:top w:val="none" w:sz="1" w:space="0" w:color="000000"/>
          <w:left w:val="none" w:sz="1" w:space="0" w:color="000000"/>
          <w:bottom w:val="none" w:sz="1" w:space="1" w:color="000000"/>
          <w:right w:val="none" w:sz="1" w:space="1" w:color="000000"/>
        </w:pBdr>
        <w:jc w:val="center"/>
        <w:rPr>
          <w:rFonts w:cstheme="minorHAnsi"/>
          <w:b/>
          <w:sz w:val="24"/>
          <w:szCs w:val="24"/>
          <w:highlight w:val="green"/>
        </w:rPr>
      </w:pPr>
      <w:r w:rsidRPr="00162F89">
        <w:rPr>
          <w:rFonts w:cstheme="minorHAnsi"/>
          <w:b/>
          <w:sz w:val="24"/>
          <w:szCs w:val="24"/>
          <w:highlight w:val="green"/>
        </w:rPr>
        <w:t>DOCUMENT MODELE A ADAPTER</w:t>
      </w:r>
    </w:p>
    <w:p w14:paraId="7C1B5E6C" w14:textId="77777777" w:rsidR="00162F89" w:rsidRPr="00162F89" w:rsidRDefault="00162F89" w:rsidP="00162F89">
      <w:pPr>
        <w:pBdr>
          <w:top w:val="none" w:sz="1" w:space="0" w:color="000000"/>
          <w:left w:val="none" w:sz="1" w:space="0" w:color="000000"/>
          <w:bottom w:val="none" w:sz="1" w:space="1" w:color="000000"/>
          <w:right w:val="none" w:sz="1" w:space="1" w:color="000000"/>
        </w:pBdr>
        <w:jc w:val="center"/>
        <w:rPr>
          <w:rFonts w:cstheme="minorHAnsi"/>
          <w:b/>
          <w:sz w:val="24"/>
          <w:szCs w:val="24"/>
        </w:rPr>
      </w:pPr>
      <w:r w:rsidRPr="00DC4777">
        <w:rPr>
          <w:rFonts w:cstheme="minorHAnsi"/>
          <w:b/>
          <w:sz w:val="24"/>
          <w:szCs w:val="24"/>
          <w:highlight w:val="yellow"/>
        </w:rPr>
        <w:t>Le surlignement jaune indique les champs à compléter</w:t>
      </w:r>
      <w:r w:rsidRPr="00162F89">
        <w:rPr>
          <w:rFonts w:cstheme="minorHAnsi"/>
          <w:b/>
          <w:sz w:val="24"/>
          <w:szCs w:val="24"/>
          <w:highlight w:val="green"/>
        </w:rPr>
        <w:t>, le surlignement vert indique des informations visant à vous guider dans l’élaboration du document et qui peuvent être supprimées après lecture.</w:t>
      </w:r>
    </w:p>
    <w:p w14:paraId="31B54344" w14:textId="266A4B32" w:rsidR="00136F1C" w:rsidRPr="003065F6" w:rsidRDefault="008744C6" w:rsidP="003065F6">
      <w:pPr>
        <w:jc w:val="center"/>
        <w:rPr>
          <w:rFonts w:eastAsia="Times New Roman" w:cstheme="minorHAnsi"/>
          <w:iCs/>
          <w:sz w:val="24"/>
          <w:szCs w:val="24"/>
          <w:lang w:eastAsia="fr-FR"/>
        </w:rPr>
      </w:pPr>
      <w:r w:rsidRPr="00162F89">
        <w:rPr>
          <w:rFonts w:cstheme="minorHAnsi"/>
          <w:b/>
          <w:bCs/>
          <w:sz w:val="24"/>
          <w:szCs w:val="24"/>
        </w:rPr>
        <w:t xml:space="preserve"> </w:t>
      </w:r>
      <w:r w:rsidR="009E469B" w:rsidRPr="00162F89">
        <w:rPr>
          <w:rFonts w:cstheme="minorHAnsi"/>
          <w:b/>
          <w:bCs/>
          <w:sz w:val="24"/>
          <w:szCs w:val="24"/>
        </w:rPr>
        <w:t>Lettre d’engagement</w:t>
      </w:r>
      <w:r w:rsidRPr="00162F89">
        <w:rPr>
          <w:rFonts w:cstheme="minorHAnsi"/>
          <w:b/>
          <w:bCs/>
          <w:sz w:val="24"/>
          <w:szCs w:val="24"/>
        </w:rPr>
        <w:t xml:space="preserve"> de partenariat</w:t>
      </w:r>
      <w:r w:rsidR="00E31241" w:rsidRPr="00162F89">
        <w:rPr>
          <w:rFonts w:cstheme="minorHAnsi"/>
          <w:b/>
          <w:bCs/>
          <w:sz w:val="24"/>
          <w:szCs w:val="24"/>
        </w:rPr>
        <w:t xml:space="preserve"> </w:t>
      </w:r>
      <w:r w:rsidR="00162F89" w:rsidRPr="00162F89">
        <w:rPr>
          <w:rFonts w:cstheme="minorHAnsi"/>
          <w:b/>
          <w:bCs/>
          <w:sz w:val="24"/>
          <w:szCs w:val="24"/>
        </w:rPr>
        <w:t xml:space="preserve">entre le </w:t>
      </w:r>
      <w:r w:rsidR="003A7C8E">
        <w:rPr>
          <w:rFonts w:cstheme="minorHAnsi"/>
          <w:b/>
          <w:bCs/>
          <w:sz w:val="24"/>
          <w:szCs w:val="24"/>
        </w:rPr>
        <w:t>porteur de projet</w:t>
      </w:r>
      <w:r w:rsidR="00AA7DAF">
        <w:rPr>
          <w:rFonts w:eastAsia="Times New Roman" w:cstheme="minorHAnsi"/>
          <w:iCs/>
          <w:sz w:val="24"/>
          <w:szCs w:val="24"/>
          <w:lang w:eastAsia="fr-FR"/>
        </w:rPr>
        <w:t>, &lt;</w:t>
      </w:r>
      <w:r w:rsidR="00AA7DAF" w:rsidRPr="00162F89">
        <w:rPr>
          <w:rFonts w:eastAsia="Times New Roman" w:cstheme="minorHAnsi"/>
          <w:iCs/>
          <w:sz w:val="24"/>
          <w:szCs w:val="24"/>
          <w:highlight w:val="yellow"/>
          <w:lang w:eastAsia="fr-FR"/>
        </w:rPr>
        <w:t xml:space="preserve"> raison sociale &gt;,</w:t>
      </w:r>
      <w:r w:rsidR="00AA7DAF">
        <w:rPr>
          <w:rFonts w:eastAsia="Times New Roman" w:cstheme="minorHAnsi"/>
          <w:iCs/>
          <w:sz w:val="24"/>
          <w:szCs w:val="24"/>
          <w:lang w:eastAsia="fr-FR"/>
        </w:rPr>
        <w:t xml:space="preserve"> </w:t>
      </w:r>
      <w:r w:rsidR="00162F89" w:rsidRPr="00162F89">
        <w:rPr>
          <w:rFonts w:cstheme="minorHAnsi"/>
          <w:b/>
          <w:bCs/>
          <w:sz w:val="24"/>
          <w:szCs w:val="24"/>
        </w:rPr>
        <w:t>et le partenaire</w:t>
      </w:r>
      <w:r w:rsidR="00AA7DAF">
        <w:rPr>
          <w:rFonts w:eastAsia="Times New Roman" w:cstheme="minorHAnsi"/>
          <w:iCs/>
          <w:sz w:val="24"/>
          <w:szCs w:val="24"/>
          <w:lang w:eastAsia="fr-FR"/>
        </w:rPr>
        <w:t>, &lt;</w:t>
      </w:r>
      <w:r w:rsidR="00AA7DAF" w:rsidRPr="00162F89">
        <w:rPr>
          <w:rFonts w:eastAsia="Times New Roman" w:cstheme="minorHAnsi"/>
          <w:iCs/>
          <w:sz w:val="24"/>
          <w:szCs w:val="24"/>
          <w:highlight w:val="yellow"/>
          <w:lang w:eastAsia="fr-FR"/>
        </w:rPr>
        <w:t xml:space="preserve"> raison sociale &gt;,</w:t>
      </w:r>
    </w:p>
    <w:p w14:paraId="34C28032" w14:textId="6551A893" w:rsidR="00162F89" w:rsidRPr="00162F89" w:rsidRDefault="00626451" w:rsidP="00162F89">
      <w:pPr>
        <w:pStyle w:val="Paragraphedeliste"/>
        <w:numPr>
          <w:ilvl w:val="0"/>
          <w:numId w:val="1"/>
        </w:numPr>
        <w:spacing w:before="100" w:beforeAutospacing="1" w:after="0" w:line="240" w:lineRule="auto"/>
        <w:jc w:val="both"/>
        <w:rPr>
          <w:rFonts w:eastAsia="Times New Roman" w:cstheme="minorHAnsi"/>
          <w:iCs/>
          <w:sz w:val="24"/>
          <w:szCs w:val="24"/>
          <w:highlight w:val="green"/>
          <w:lang w:eastAsia="fr-FR"/>
        </w:rPr>
      </w:pPr>
      <w:r>
        <w:rPr>
          <w:rFonts w:eastAsia="Times New Roman" w:cstheme="minorHAnsi"/>
          <w:iCs/>
          <w:sz w:val="24"/>
          <w:szCs w:val="24"/>
          <w:highlight w:val="green"/>
          <w:lang w:eastAsia="fr-FR"/>
        </w:rPr>
        <w:t>D</w:t>
      </w:r>
      <w:r w:rsidR="00162F89" w:rsidRPr="00162F89">
        <w:rPr>
          <w:rFonts w:eastAsia="Times New Roman" w:cstheme="minorHAnsi"/>
          <w:iCs/>
          <w:sz w:val="24"/>
          <w:szCs w:val="24"/>
          <w:highlight w:val="green"/>
          <w:lang w:eastAsia="fr-FR"/>
        </w:rPr>
        <w:t xml:space="preserve">ans le cas de structures envisagées comme prestataires pour la mise en œuvre d’actions, ces structures ne peuvent être signataires d’une lettre d’engagement de partenariat au vu du conflit d’intérêt réel. </w:t>
      </w:r>
    </w:p>
    <w:p w14:paraId="0114D0C7" w14:textId="7619BB32" w:rsidR="005F0DEB" w:rsidRPr="001F35C9" w:rsidRDefault="00162F89" w:rsidP="001F35C9">
      <w:pPr>
        <w:spacing w:before="100" w:beforeAutospacing="1" w:after="0" w:line="240" w:lineRule="auto"/>
        <w:jc w:val="both"/>
        <w:rPr>
          <w:rFonts w:eastAsia="Times New Roman" w:cstheme="minorHAnsi"/>
          <w:iCs/>
          <w:sz w:val="24"/>
          <w:szCs w:val="24"/>
          <w:highlight w:val="green"/>
          <w:lang w:eastAsia="fr-FR"/>
        </w:rPr>
      </w:pPr>
      <w:r w:rsidRPr="001F35C9">
        <w:rPr>
          <w:rFonts w:eastAsia="Times New Roman" w:cstheme="minorHAnsi"/>
          <w:iCs/>
          <w:sz w:val="24"/>
          <w:szCs w:val="24"/>
          <w:lang w:eastAsia="fr-FR"/>
        </w:rPr>
        <w:t>La présente lettre d’engagement</w:t>
      </w:r>
      <w:r w:rsidR="003A7C8E" w:rsidRPr="001F35C9">
        <w:rPr>
          <w:rFonts w:eastAsia="Times New Roman" w:cstheme="minorHAnsi"/>
          <w:iCs/>
          <w:sz w:val="24"/>
          <w:szCs w:val="24"/>
          <w:lang w:eastAsia="fr-FR"/>
        </w:rPr>
        <w:t xml:space="preserve"> de partenariat</w:t>
      </w:r>
      <w:r w:rsidRPr="001F35C9">
        <w:rPr>
          <w:rFonts w:eastAsia="Times New Roman" w:cstheme="minorHAnsi"/>
          <w:iCs/>
          <w:sz w:val="24"/>
          <w:szCs w:val="24"/>
          <w:lang w:eastAsia="fr-FR"/>
        </w:rPr>
        <w:t xml:space="preserve"> </w:t>
      </w:r>
      <w:r w:rsidR="003A7C8E" w:rsidRPr="001F35C9">
        <w:rPr>
          <w:rFonts w:eastAsia="Times New Roman" w:cstheme="minorHAnsi"/>
          <w:iCs/>
          <w:sz w:val="24"/>
          <w:szCs w:val="24"/>
          <w:lang w:eastAsia="fr-FR"/>
        </w:rPr>
        <w:t>s’inscri</w:t>
      </w:r>
      <w:r w:rsidR="005F0DEB" w:rsidRPr="001F35C9">
        <w:rPr>
          <w:rFonts w:eastAsia="Times New Roman" w:cstheme="minorHAnsi"/>
          <w:iCs/>
          <w:sz w:val="24"/>
          <w:szCs w:val="24"/>
          <w:lang w:eastAsia="fr-FR"/>
        </w:rPr>
        <w:t>t</w:t>
      </w:r>
      <w:r w:rsidR="003A7C8E" w:rsidRPr="001F35C9">
        <w:rPr>
          <w:rFonts w:eastAsia="Times New Roman" w:cstheme="minorHAnsi"/>
          <w:iCs/>
          <w:sz w:val="24"/>
          <w:szCs w:val="24"/>
          <w:lang w:eastAsia="fr-FR"/>
        </w:rPr>
        <w:t xml:space="preserve"> dans le cadre du projet</w:t>
      </w:r>
      <w:r w:rsidR="005F0DEB" w:rsidRPr="001F35C9">
        <w:rPr>
          <w:rFonts w:eastAsia="Times New Roman" w:cstheme="minorHAnsi"/>
          <w:iCs/>
          <w:sz w:val="24"/>
          <w:szCs w:val="24"/>
          <w:lang w:eastAsia="fr-FR"/>
        </w:rPr>
        <w:t xml:space="preserve"> </w:t>
      </w:r>
      <w:r w:rsidR="005F0DEB" w:rsidRPr="001F35C9">
        <w:rPr>
          <w:rFonts w:eastAsia="Times New Roman" w:cstheme="minorHAnsi"/>
          <w:iCs/>
          <w:sz w:val="24"/>
          <w:szCs w:val="24"/>
          <w:highlight w:val="yellow"/>
          <w:lang w:eastAsia="fr-FR"/>
        </w:rPr>
        <w:t>&lt; intitulé du projet &gt;</w:t>
      </w:r>
      <w:r w:rsidR="003A7C8E" w:rsidRPr="001F35C9">
        <w:rPr>
          <w:rFonts w:eastAsia="Times New Roman" w:cstheme="minorHAnsi"/>
          <w:iCs/>
          <w:sz w:val="24"/>
          <w:szCs w:val="24"/>
          <w:lang w:eastAsia="fr-FR"/>
        </w:rPr>
        <w:t xml:space="preserve">, </w:t>
      </w:r>
      <w:r w:rsidR="001278FB" w:rsidRPr="001F35C9">
        <w:rPr>
          <w:rFonts w:eastAsia="Times New Roman" w:cstheme="minorHAnsi"/>
          <w:iCs/>
          <w:sz w:val="24"/>
          <w:szCs w:val="24"/>
          <w:lang w:eastAsia="fr-FR"/>
        </w:rPr>
        <w:t>en lien avec l’appel à projet 20</w:t>
      </w:r>
      <w:r w:rsidR="001278FB" w:rsidRPr="001F35C9">
        <w:rPr>
          <w:rFonts w:eastAsia="Times New Roman" w:cstheme="minorHAnsi"/>
          <w:iCs/>
          <w:sz w:val="24"/>
          <w:szCs w:val="24"/>
          <w:highlight w:val="yellow"/>
          <w:lang w:eastAsia="fr-FR"/>
        </w:rPr>
        <w:t>XX</w:t>
      </w:r>
      <w:r w:rsidR="001278FB" w:rsidRPr="001F35C9">
        <w:rPr>
          <w:rFonts w:eastAsia="Times New Roman" w:cstheme="minorHAnsi"/>
          <w:iCs/>
          <w:sz w:val="24"/>
          <w:szCs w:val="24"/>
          <w:lang w:eastAsia="fr-FR"/>
        </w:rPr>
        <w:t xml:space="preserve"> du dispositif</w:t>
      </w:r>
      <w:r w:rsidR="003A7C8E" w:rsidRPr="001F35C9">
        <w:rPr>
          <w:rFonts w:eastAsia="Times New Roman" w:cstheme="minorHAnsi"/>
          <w:iCs/>
          <w:sz w:val="24"/>
          <w:szCs w:val="24"/>
          <w:lang w:eastAsia="fr-FR"/>
        </w:rPr>
        <w:t xml:space="preserve"> PSN </w:t>
      </w:r>
      <w:r w:rsidR="00321E0D" w:rsidRPr="001F35C9">
        <w:rPr>
          <w:rFonts w:eastAsia="Times New Roman" w:cstheme="minorHAnsi"/>
          <w:iCs/>
          <w:sz w:val="24"/>
          <w:szCs w:val="24"/>
          <w:lang w:eastAsia="fr-FR"/>
        </w:rPr>
        <w:t xml:space="preserve">2023-2027 </w:t>
      </w:r>
      <w:r w:rsidR="003A7C8E" w:rsidRPr="001F35C9">
        <w:rPr>
          <w:rFonts w:eastAsia="Times New Roman" w:cstheme="minorHAnsi"/>
          <w:iCs/>
          <w:sz w:val="24"/>
          <w:szCs w:val="24"/>
          <w:lang w:eastAsia="fr-FR"/>
        </w:rPr>
        <w:t>« </w:t>
      </w:r>
      <w:r w:rsidR="001F35C9">
        <w:rPr>
          <w:rFonts w:eastAsia="Times New Roman" w:cstheme="minorHAnsi"/>
          <w:iCs/>
          <w:sz w:val="24"/>
          <w:szCs w:val="24"/>
          <w:lang w:eastAsia="fr-FR"/>
        </w:rPr>
        <w:t>Stratégies locales de développement forestier</w:t>
      </w:r>
      <w:r w:rsidR="003A7C8E" w:rsidRPr="001F35C9">
        <w:rPr>
          <w:rFonts w:eastAsia="Times New Roman" w:cstheme="minorHAnsi"/>
          <w:iCs/>
          <w:sz w:val="24"/>
          <w:szCs w:val="24"/>
          <w:lang w:eastAsia="fr-FR"/>
        </w:rPr>
        <w:t> »</w:t>
      </w:r>
    </w:p>
    <w:p w14:paraId="169A0D88" w14:textId="5AA5B73A" w:rsidR="005F0DEB" w:rsidRPr="003065F6" w:rsidRDefault="005F0DEB" w:rsidP="005F0DEB">
      <w:pPr>
        <w:spacing w:before="100" w:beforeAutospacing="1" w:after="0" w:line="240" w:lineRule="auto"/>
        <w:jc w:val="both"/>
        <w:rPr>
          <w:rFonts w:eastAsia="Times New Roman" w:cstheme="minorHAnsi"/>
          <w:i/>
          <w:sz w:val="24"/>
          <w:szCs w:val="24"/>
          <w:lang w:eastAsia="fr-FR"/>
        </w:rPr>
      </w:pPr>
      <w:r>
        <w:rPr>
          <w:rFonts w:eastAsia="Times New Roman" w:cstheme="minorHAnsi"/>
          <w:iCs/>
          <w:sz w:val="24"/>
          <w:szCs w:val="24"/>
          <w:lang w:eastAsia="fr-FR"/>
        </w:rPr>
        <w:t>Qui permettra de déployer les actions suivantes</w:t>
      </w:r>
      <w:r w:rsidRPr="003065F6">
        <w:rPr>
          <w:rFonts w:eastAsia="Times New Roman" w:cstheme="minorHAnsi"/>
          <w:iCs/>
          <w:sz w:val="24"/>
          <w:szCs w:val="24"/>
          <w:lang w:eastAsia="fr-FR"/>
        </w:rPr>
        <w:t xml:space="preserve"> : </w:t>
      </w:r>
      <w:r w:rsidRPr="003065F6">
        <w:rPr>
          <w:rFonts w:eastAsia="Times New Roman" w:cstheme="minorHAnsi"/>
          <w:iCs/>
          <w:sz w:val="24"/>
          <w:szCs w:val="24"/>
          <w:highlight w:val="yellow"/>
          <w:lang w:eastAsia="fr-FR"/>
        </w:rPr>
        <w:t>XXX</w:t>
      </w:r>
      <w:r w:rsidRPr="003065F6">
        <w:rPr>
          <w:rFonts w:eastAsia="Times New Roman" w:cstheme="minorHAnsi"/>
          <w:iCs/>
          <w:sz w:val="24"/>
          <w:szCs w:val="24"/>
          <w:lang w:eastAsia="fr-FR"/>
        </w:rPr>
        <w:t xml:space="preserve"> (</w:t>
      </w:r>
      <w:r w:rsidRPr="003065F6">
        <w:rPr>
          <w:rFonts w:eastAsia="Times New Roman" w:cstheme="minorHAnsi"/>
          <w:i/>
          <w:sz w:val="24"/>
          <w:szCs w:val="24"/>
          <w:highlight w:val="green"/>
          <w:lang w:eastAsia="fr-FR"/>
        </w:rPr>
        <w:t xml:space="preserve">nom des actions telles que présentées </w:t>
      </w:r>
      <w:r w:rsidRPr="001F35C9">
        <w:rPr>
          <w:rFonts w:eastAsia="Times New Roman" w:cstheme="minorHAnsi"/>
          <w:i/>
          <w:sz w:val="24"/>
          <w:szCs w:val="24"/>
          <w:highlight w:val="green"/>
          <w:lang w:eastAsia="fr-FR"/>
        </w:rPr>
        <w:t xml:space="preserve">dans </w:t>
      </w:r>
      <w:r w:rsidR="001F35C9" w:rsidRPr="001F35C9">
        <w:rPr>
          <w:rFonts w:eastAsia="Times New Roman" w:cstheme="minorHAnsi"/>
          <w:i/>
          <w:sz w:val="24"/>
          <w:szCs w:val="24"/>
          <w:highlight w:val="green"/>
          <w:lang w:eastAsia="fr-FR"/>
        </w:rPr>
        <w:t>le cahier des charges</w:t>
      </w:r>
      <w:r w:rsidRPr="003065F6">
        <w:rPr>
          <w:rFonts w:eastAsia="Times New Roman" w:cstheme="minorHAnsi"/>
          <w:i/>
          <w:sz w:val="24"/>
          <w:szCs w:val="24"/>
          <w:lang w:eastAsia="fr-FR"/>
        </w:rPr>
        <w:t>)</w:t>
      </w:r>
    </w:p>
    <w:p w14:paraId="2F05C677" w14:textId="77777777" w:rsidR="005F0DEB" w:rsidRPr="003065F6" w:rsidRDefault="005F0DEB" w:rsidP="005F0DEB">
      <w:pPr>
        <w:spacing w:before="100" w:beforeAutospacing="1" w:after="0" w:line="240" w:lineRule="auto"/>
        <w:jc w:val="both"/>
        <w:rPr>
          <w:rFonts w:eastAsia="Times New Roman" w:cstheme="minorHAnsi"/>
          <w:iCs/>
          <w:sz w:val="24"/>
          <w:szCs w:val="24"/>
          <w:lang w:eastAsia="fr-FR"/>
        </w:rPr>
      </w:pPr>
      <w:r w:rsidRPr="003065F6">
        <w:rPr>
          <w:rFonts w:eastAsia="Times New Roman" w:cstheme="minorHAnsi"/>
          <w:iCs/>
          <w:sz w:val="24"/>
          <w:szCs w:val="24"/>
          <w:lang w:eastAsia="fr-FR"/>
        </w:rPr>
        <w:t xml:space="preserve">Durée du projet : </w:t>
      </w:r>
      <w:r w:rsidRPr="003065F6">
        <w:rPr>
          <w:rFonts w:eastAsia="Times New Roman" w:cstheme="minorHAnsi"/>
          <w:iCs/>
          <w:sz w:val="24"/>
          <w:szCs w:val="24"/>
          <w:highlight w:val="yellow"/>
          <w:lang w:eastAsia="fr-FR"/>
        </w:rPr>
        <w:t>XXX</w:t>
      </w:r>
    </w:p>
    <w:p w14:paraId="26EA80E1" w14:textId="0E2FC306" w:rsidR="00AA7DAF" w:rsidRPr="00AA7DAF" w:rsidRDefault="003065F6" w:rsidP="008744C6">
      <w:pPr>
        <w:spacing w:before="100" w:beforeAutospacing="1" w:after="0" w:line="240" w:lineRule="auto"/>
        <w:jc w:val="both"/>
        <w:rPr>
          <w:rFonts w:eastAsia="Times New Roman" w:cstheme="minorHAnsi"/>
          <w:iCs/>
          <w:sz w:val="24"/>
          <w:szCs w:val="24"/>
          <w:lang w:eastAsia="fr-FR"/>
        </w:rPr>
      </w:pPr>
      <w:r>
        <w:rPr>
          <w:rFonts w:eastAsia="Times New Roman" w:cstheme="minorHAnsi"/>
          <w:iCs/>
          <w:sz w:val="24"/>
          <w:szCs w:val="24"/>
          <w:lang w:eastAsia="fr-FR"/>
        </w:rPr>
        <w:t xml:space="preserve">Le partenaire </w:t>
      </w:r>
      <w:r w:rsidR="005F0DEB">
        <w:rPr>
          <w:rFonts w:eastAsia="Times New Roman" w:cstheme="minorHAnsi"/>
          <w:iCs/>
          <w:sz w:val="24"/>
          <w:szCs w:val="24"/>
          <w:lang w:eastAsia="fr-FR"/>
        </w:rPr>
        <w:t>s’implique dans le projet de la façon suivante</w:t>
      </w:r>
      <w:r w:rsidR="00AA7DAF" w:rsidRPr="00AA7DAF">
        <w:rPr>
          <w:rFonts w:eastAsia="Times New Roman" w:cstheme="minorHAnsi"/>
          <w:iCs/>
          <w:sz w:val="24"/>
          <w:szCs w:val="24"/>
          <w:lang w:eastAsia="fr-FR"/>
        </w:rPr>
        <w:t> :</w:t>
      </w:r>
    </w:p>
    <w:p w14:paraId="7D9C7A2B" w14:textId="77777777" w:rsidR="00AA7DAF" w:rsidRPr="003065F6" w:rsidRDefault="00AA7DAF" w:rsidP="00AA7DAF">
      <w:pPr>
        <w:pStyle w:val="Paragraphedeliste"/>
        <w:rPr>
          <w:rFonts w:eastAsia="Times New Roman" w:cstheme="minorHAnsi"/>
          <w:iCs/>
          <w:sz w:val="24"/>
          <w:szCs w:val="24"/>
          <w:lang w:eastAsia="fr-FR"/>
        </w:rPr>
      </w:pPr>
    </w:p>
    <w:p w14:paraId="7A5E0172" w14:textId="385AC0B3" w:rsidR="00AA7DAF" w:rsidRPr="003065F6" w:rsidRDefault="003A7C8E" w:rsidP="00AA7DAF">
      <w:pPr>
        <w:pStyle w:val="Paragraphedeliste"/>
        <w:numPr>
          <w:ilvl w:val="0"/>
          <w:numId w:val="3"/>
        </w:numPr>
        <w:spacing w:before="100" w:beforeAutospacing="1" w:after="0" w:line="240" w:lineRule="auto"/>
        <w:ind w:left="360"/>
        <w:jc w:val="both"/>
        <w:rPr>
          <w:rFonts w:eastAsia="Times New Roman" w:cstheme="minorHAnsi"/>
          <w:iCs/>
          <w:sz w:val="24"/>
          <w:szCs w:val="24"/>
          <w:highlight w:val="green"/>
          <w:lang w:eastAsia="fr-FR"/>
        </w:rPr>
      </w:pPr>
      <w:r w:rsidRPr="005F0DEB">
        <w:rPr>
          <w:rFonts w:eastAsia="Times New Roman" w:cstheme="minorHAnsi"/>
          <w:i/>
          <w:sz w:val="24"/>
          <w:szCs w:val="24"/>
          <w:highlight w:val="yellow"/>
          <w:lang w:eastAsia="fr-FR"/>
        </w:rPr>
        <w:t>XXX</w:t>
      </w:r>
      <w:r>
        <w:rPr>
          <w:rFonts w:eastAsia="Times New Roman" w:cstheme="minorHAnsi"/>
          <w:i/>
          <w:sz w:val="24"/>
          <w:szCs w:val="24"/>
          <w:highlight w:val="yellow"/>
          <w:lang w:eastAsia="fr-FR"/>
        </w:rPr>
        <w:t xml:space="preserve"> : </w:t>
      </w:r>
      <w:r>
        <w:rPr>
          <w:rFonts w:eastAsia="Times New Roman" w:cstheme="minorHAnsi"/>
          <w:i/>
          <w:sz w:val="24"/>
          <w:szCs w:val="24"/>
          <w:highlight w:val="green"/>
          <w:lang w:eastAsia="fr-FR"/>
        </w:rPr>
        <w:t xml:space="preserve"> </w:t>
      </w:r>
      <w:r w:rsidR="005F0DEB">
        <w:rPr>
          <w:rFonts w:eastAsia="Times New Roman" w:cstheme="minorHAnsi"/>
          <w:i/>
          <w:sz w:val="24"/>
          <w:szCs w:val="24"/>
          <w:highlight w:val="green"/>
          <w:lang w:eastAsia="fr-FR"/>
        </w:rPr>
        <w:t>P</w:t>
      </w:r>
      <w:r w:rsidR="00E31241" w:rsidRPr="003065F6">
        <w:rPr>
          <w:rFonts w:eastAsia="Times New Roman" w:cstheme="minorHAnsi"/>
          <w:i/>
          <w:sz w:val="24"/>
          <w:szCs w:val="24"/>
          <w:highlight w:val="green"/>
          <w:lang w:eastAsia="fr-FR"/>
        </w:rPr>
        <w:t xml:space="preserve">récisez ici comment la structure participera au projet. Par </w:t>
      </w:r>
      <w:r w:rsidR="008744C6" w:rsidRPr="003065F6">
        <w:rPr>
          <w:rFonts w:eastAsia="Times New Roman" w:cstheme="minorHAnsi"/>
          <w:i/>
          <w:sz w:val="24"/>
          <w:szCs w:val="24"/>
          <w:highlight w:val="green"/>
          <w:lang w:eastAsia="fr-FR"/>
        </w:rPr>
        <w:t xml:space="preserve">exemple : participation aux COPIL, COTECH, animation </w:t>
      </w:r>
      <w:r w:rsidR="00682ED1" w:rsidRPr="003065F6">
        <w:rPr>
          <w:rFonts w:eastAsia="Times New Roman" w:cstheme="minorHAnsi"/>
          <w:i/>
          <w:sz w:val="24"/>
          <w:szCs w:val="24"/>
          <w:highlight w:val="green"/>
          <w:lang w:eastAsia="fr-FR"/>
        </w:rPr>
        <w:t>d’une action</w:t>
      </w:r>
      <w:r w:rsidR="008744C6" w:rsidRPr="003065F6">
        <w:rPr>
          <w:rFonts w:eastAsia="Times New Roman" w:cstheme="minorHAnsi"/>
          <w:i/>
          <w:sz w:val="24"/>
          <w:szCs w:val="24"/>
          <w:highlight w:val="green"/>
          <w:lang w:eastAsia="fr-FR"/>
        </w:rPr>
        <w:t>, mise à disposition de données…</w:t>
      </w:r>
      <w:r w:rsidR="00AA7DAF" w:rsidRPr="003065F6">
        <w:rPr>
          <w:rFonts w:eastAsia="Times New Roman" w:cstheme="minorHAnsi"/>
          <w:i/>
          <w:sz w:val="24"/>
          <w:szCs w:val="24"/>
          <w:highlight w:val="green"/>
          <w:lang w:eastAsia="fr-FR"/>
        </w:rPr>
        <w:t>)</w:t>
      </w:r>
      <w:r w:rsidR="005F0DEB">
        <w:rPr>
          <w:rFonts w:eastAsia="Times New Roman" w:cstheme="minorHAnsi"/>
          <w:i/>
          <w:sz w:val="24"/>
          <w:szCs w:val="24"/>
          <w:highlight w:val="green"/>
          <w:lang w:eastAsia="fr-FR"/>
        </w:rPr>
        <w:t> </w:t>
      </w:r>
    </w:p>
    <w:p w14:paraId="036A643C" w14:textId="77777777" w:rsidR="00AA7DAF" w:rsidRPr="003065F6" w:rsidRDefault="00AA7DAF" w:rsidP="00AA7DAF">
      <w:pPr>
        <w:pStyle w:val="Paragraphedeliste"/>
        <w:rPr>
          <w:rFonts w:eastAsia="Times New Roman" w:cstheme="minorHAnsi"/>
          <w:iCs/>
          <w:sz w:val="24"/>
          <w:szCs w:val="24"/>
          <w:lang w:eastAsia="fr-FR"/>
        </w:rPr>
      </w:pPr>
    </w:p>
    <w:p w14:paraId="23401A26" w14:textId="2724E0EB" w:rsidR="008744C6" w:rsidRPr="003065F6" w:rsidRDefault="008744C6" w:rsidP="00AA7DAF">
      <w:pPr>
        <w:pStyle w:val="Paragraphedeliste"/>
        <w:numPr>
          <w:ilvl w:val="0"/>
          <w:numId w:val="3"/>
        </w:numPr>
        <w:spacing w:before="100" w:beforeAutospacing="1" w:after="0" w:line="240" w:lineRule="auto"/>
        <w:ind w:left="360"/>
        <w:jc w:val="both"/>
        <w:rPr>
          <w:rFonts w:eastAsia="Times New Roman" w:cstheme="minorHAnsi"/>
          <w:iCs/>
          <w:sz w:val="24"/>
          <w:szCs w:val="24"/>
          <w:highlight w:val="green"/>
          <w:lang w:eastAsia="fr-FR"/>
        </w:rPr>
      </w:pPr>
      <w:r w:rsidRPr="003065F6">
        <w:rPr>
          <w:rFonts w:eastAsia="Times New Roman" w:cstheme="minorHAnsi"/>
          <w:iCs/>
          <w:sz w:val="24"/>
          <w:szCs w:val="24"/>
          <w:lang w:eastAsia="fr-FR"/>
        </w:rPr>
        <w:t>Nom de la</w:t>
      </w:r>
      <w:r w:rsidR="00682ED1" w:rsidRPr="003065F6">
        <w:rPr>
          <w:rFonts w:eastAsia="Times New Roman" w:cstheme="minorHAnsi"/>
          <w:iCs/>
          <w:sz w:val="24"/>
          <w:szCs w:val="24"/>
          <w:lang w:eastAsia="fr-FR"/>
        </w:rPr>
        <w:t>(es)</w:t>
      </w:r>
      <w:r w:rsidRPr="003065F6">
        <w:rPr>
          <w:rFonts w:eastAsia="Times New Roman" w:cstheme="minorHAnsi"/>
          <w:iCs/>
          <w:sz w:val="24"/>
          <w:szCs w:val="24"/>
          <w:lang w:eastAsia="fr-FR"/>
        </w:rPr>
        <w:t xml:space="preserve"> personne</w:t>
      </w:r>
      <w:r w:rsidR="00682ED1" w:rsidRPr="003065F6">
        <w:rPr>
          <w:rFonts w:eastAsia="Times New Roman" w:cstheme="minorHAnsi"/>
          <w:iCs/>
          <w:sz w:val="24"/>
          <w:szCs w:val="24"/>
          <w:lang w:eastAsia="fr-FR"/>
        </w:rPr>
        <w:t>(s)</w:t>
      </w:r>
      <w:r w:rsidRPr="003065F6">
        <w:rPr>
          <w:rFonts w:eastAsia="Times New Roman" w:cstheme="minorHAnsi"/>
          <w:iCs/>
          <w:sz w:val="24"/>
          <w:szCs w:val="24"/>
          <w:lang w:eastAsia="fr-FR"/>
        </w:rPr>
        <w:t xml:space="preserve"> suivant le projet :</w:t>
      </w:r>
      <w:r w:rsidR="00AA7DAF" w:rsidRPr="003065F6">
        <w:rPr>
          <w:rFonts w:eastAsia="Times New Roman" w:cstheme="minorHAnsi"/>
          <w:iCs/>
          <w:sz w:val="24"/>
          <w:szCs w:val="24"/>
          <w:lang w:eastAsia="fr-FR"/>
        </w:rPr>
        <w:t xml:space="preserve"> </w:t>
      </w:r>
      <w:r w:rsidR="00AA7DAF" w:rsidRPr="003065F6">
        <w:rPr>
          <w:rFonts w:eastAsia="Times New Roman" w:cstheme="minorHAnsi"/>
          <w:iCs/>
          <w:sz w:val="24"/>
          <w:szCs w:val="24"/>
          <w:highlight w:val="yellow"/>
          <w:lang w:eastAsia="fr-FR"/>
        </w:rPr>
        <w:t>XXX</w:t>
      </w:r>
    </w:p>
    <w:p w14:paraId="2AB1ED39" w14:textId="2CC29305" w:rsidR="008744C6" w:rsidRDefault="008744C6" w:rsidP="008744C6">
      <w:pPr>
        <w:spacing w:before="100" w:beforeAutospacing="1" w:after="0" w:line="240" w:lineRule="auto"/>
        <w:jc w:val="both"/>
        <w:rPr>
          <w:rFonts w:ascii="Times New Roman" w:eastAsia="Times New Roman" w:hAnsi="Times New Roman" w:cs="Times New Roman"/>
          <w:iCs/>
          <w:lang w:eastAsia="fr-FR"/>
        </w:rPr>
      </w:pPr>
    </w:p>
    <w:p w14:paraId="3F8EFDCF" w14:textId="0FDCA0B4" w:rsidR="00AA7DAF" w:rsidRPr="00AA7DAF" w:rsidRDefault="003A7C8E" w:rsidP="003A7C8E">
      <w:pPr>
        <w:spacing w:before="100" w:beforeAutospacing="1" w:after="0" w:line="240" w:lineRule="auto"/>
        <w:jc w:val="right"/>
        <w:rPr>
          <w:rFonts w:eastAsia="Times New Roman" w:cstheme="minorHAnsi"/>
          <w:iCs/>
          <w:color w:val="FF0000"/>
          <w:sz w:val="24"/>
          <w:szCs w:val="24"/>
          <w:lang w:eastAsia="fr-FR"/>
        </w:rPr>
      </w:pPr>
      <w:r>
        <w:rPr>
          <w:rFonts w:eastAsia="Times New Roman" w:cstheme="minorHAnsi"/>
          <w:iCs/>
          <w:sz w:val="24"/>
          <w:szCs w:val="24"/>
          <w:lang w:eastAsia="fr-FR"/>
        </w:rPr>
        <w:t>Date et s</w:t>
      </w:r>
      <w:r w:rsidR="00AA7DAF" w:rsidRPr="00AA7DAF">
        <w:rPr>
          <w:rFonts w:eastAsia="Times New Roman" w:cstheme="minorHAnsi"/>
          <w:iCs/>
          <w:sz w:val="24"/>
          <w:szCs w:val="24"/>
          <w:lang w:eastAsia="fr-FR"/>
        </w:rPr>
        <w:t xml:space="preserve">ignature du partenaire </w:t>
      </w:r>
    </w:p>
    <w:p w14:paraId="0496D9C6" w14:textId="77777777" w:rsidR="008744C6" w:rsidRDefault="008744C6"/>
    <w:sectPr w:rsidR="008744C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2CF3E" w14:textId="77777777" w:rsidR="00F5713C" w:rsidRDefault="00F5713C" w:rsidP="003A7C8E">
      <w:pPr>
        <w:spacing w:after="0" w:line="240" w:lineRule="auto"/>
      </w:pPr>
      <w:r>
        <w:separator/>
      </w:r>
    </w:p>
  </w:endnote>
  <w:endnote w:type="continuationSeparator" w:id="0">
    <w:p w14:paraId="63B25D60" w14:textId="77777777" w:rsidR="00F5713C" w:rsidRDefault="00F5713C" w:rsidP="003A7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3B4A" w14:textId="77777777" w:rsidR="00B6250D" w:rsidRDefault="00B625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E63FA" w14:textId="77777777" w:rsidR="00B6250D" w:rsidRDefault="00B6250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86DB" w14:textId="77777777" w:rsidR="00B6250D" w:rsidRDefault="00B625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307D6" w14:textId="77777777" w:rsidR="00F5713C" w:rsidRDefault="00F5713C" w:rsidP="003A7C8E">
      <w:pPr>
        <w:spacing w:after="0" w:line="240" w:lineRule="auto"/>
      </w:pPr>
      <w:r>
        <w:separator/>
      </w:r>
    </w:p>
  </w:footnote>
  <w:footnote w:type="continuationSeparator" w:id="0">
    <w:p w14:paraId="4477472A" w14:textId="77777777" w:rsidR="00F5713C" w:rsidRDefault="00F5713C" w:rsidP="003A7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D855" w14:textId="77777777" w:rsidR="00B6250D" w:rsidRDefault="00B625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73D5C" w14:textId="52997BA1" w:rsidR="003A7C8E" w:rsidRDefault="00B6250D" w:rsidP="003A7C8E">
    <w:pPr>
      <w:pStyle w:val="En-tte"/>
      <w:jc w:val="center"/>
    </w:pPr>
    <w:r>
      <w:rPr>
        <w:noProof/>
      </w:rPr>
      <w:drawing>
        <wp:inline distT="0" distB="0" distL="0" distR="0" wp14:anchorId="6528A4AE" wp14:editId="327014AD">
          <wp:extent cx="2335286" cy="605700"/>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2371117" cy="61499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E23FB" w14:textId="77777777" w:rsidR="00B6250D" w:rsidRDefault="00B625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90BB6"/>
    <w:multiLevelType w:val="hybridMultilevel"/>
    <w:tmpl w:val="6C4062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3842842"/>
    <w:multiLevelType w:val="hybridMultilevel"/>
    <w:tmpl w:val="5776B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A3D5674"/>
    <w:multiLevelType w:val="hybridMultilevel"/>
    <w:tmpl w:val="81E471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58A"/>
    <w:rsid w:val="0005309B"/>
    <w:rsid w:val="001278FB"/>
    <w:rsid w:val="00162F89"/>
    <w:rsid w:val="001F35C9"/>
    <w:rsid w:val="003065F6"/>
    <w:rsid w:val="00321E0D"/>
    <w:rsid w:val="003A7C8E"/>
    <w:rsid w:val="004852BF"/>
    <w:rsid w:val="00537A34"/>
    <w:rsid w:val="005F0DEB"/>
    <w:rsid w:val="00626451"/>
    <w:rsid w:val="006633AA"/>
    <w:rsid w:val="00682ED1"/>
    <w:rsid w:val="00696E43"/>
    <w:rsid w:val="00767A0B"/>
    <w:rsid w:val="008744C6"/>
    <w:rsid w:val="00874BD9"/>
    <w:rsid w:val="0090522A"/>
    <w:rsid w:val="009A0FB8"/>
    <w:rsid w:val="009E469B"/>
    <w:rsid w:val="00AA7DAF"/>
    <w:rsid w:val="00B6250D"/>
    <w:rsid w:val="00C03E62"/>
    <w:rsid w:val="00C8533E"/>
    <w:rsid w:val="00D345FA"/>
    <w:rsid w:val="00DA2334"/>
    <w:rsid w:val="00DC4777"/>
    <w:rsid w:val="00E2358A"/>
    <w:rsid w:val="00E31241"/>
    <w:rsid w:val="00EC58AA"/>
    <w:rsid w:val="00EF24A6"/>
    <w:rsid w:val="00F57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379DA9"/>
  <w15:chartTrackingRefBased/>
  <w15:docId w15:val="{F8F5D4CC-8662-4516-8D11-306232AD4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2F89"/>
    <w:pPr>
      <w:ind w:left="720"/>
      <w:contextualSpacing/>
    </w:pPr>
  </w:style>
  <w:style w:type="character" w:styleId="Marquedecommentaire">
    <w:name w:val="annotation reference"/>
    <w:basedOn w:val="Policepardfaut"/>
    <w:uiPriority w:val="99"/>
    <w:semiHidden/>
    <w:unhideWhenUsed/>
    <w:rsid w:val="003065F6"/>
    <w:rPr>
      <w:sz w:val="16"/>
      <w:szCs w:val="16"/>
    </w:rPr>
  </w:style>
  <w:style w:type="paragraph" w:styleId="Commentaire">
    <w:name w:val="annotation text"/>
    <w:basedOn w:val="Normal"/>
    <w:link w:val="CommentaireCar"/>
    <w:uiPriority w:val="99"/>
    <w:semiHidden/>
    <w:unhideWhenUsed/>
    <w:rsid w:val="003065F6"/>
    <w:pPr>
      <w:spacing w:line="240" w:lineRule="auto"/>
    </w:pPr>
    <w:rPr>
      <w:sz w:val="20"/>
      <w:szCs w:val="20"/>
    </w:rPr>
  </w:style>
  <w:style w:type="character" w:customStyle="1" w:styleId="CommentaireCar">
    <w:name w:val="Commentaire Car"/>
    <w:basedOn w:val="Policepardfaut"/>
    <w:link w:val="Commentaire"/>
    <w:uiPriority w:val="99"/>
    <w:semiHidden/>
    <w:rsid w:val="003065F6"/>
    <w:rPr>
      <w:sz w:val="20"/>
      <w:szCs w:val="20"/>
    </w:rPr>
  </w:style>
  <w:style w:type="paragraph" w:styleId="Objetducommentaire">
    <w:name w:val="annotation subject"/>
    <w:basedOn w:val="Commentaire"/>
    <w:next w:val="Commentaire"/>
    <w:link w:val="ObjetducommentaireCar"/>
    <w:uiPriority w:val="99"/>
    <w:semiHidden/>
    <w:unhideWhenUsed/>
    <w:rsid w:val="003065F6"/>
    <w:rPr>
      <w:b/>
      <w:bCs/>
    </w:rPr>
  </w:style>
  <w:style w:type="character" w:customStyle="1" w:styleId="ObjetducommentaireCar">
    <w:name w:val="Objet du commentaire Car"/>
    <w:basedOn w:val="CommentaireCar"/>
    <w:link w:val="Objetducommentaire"/>
    <w:uiPriority w:val="99"/>
    <w:semiHidden/>
    <w:rsid w:val="003065F6"/>
    <w:rPr>
      <w:b/>
      <w:bCs/>
      <w:sz w:val="20"/>
      <w:szCs w:val="20"/>
    </w:rPr>
  </w:style>
  <w:style w:type="paragraph" w:styleId="En-tte">
    <w:name w:val="header"/>
    <w:basedOn w:val="Normal"/>
    <w:link w:val="En-tteCar"/>
    <w:uiPriority w:val="99"/>
    <w:unhideWhenUsed/>
    <w:rsid w:val="003A7C8E"/>
    <w:pPr>
      <w:tabs>
        <w:tab w:val="center" w:pos="4536"/>
        <w:tab w:val="right" w:pos="9072"/>
      </w:tabs>
      <w:spacing w:after="0" w:line="240" w:lineRule="auto"/>
    </w:pPr>
  </w:style>
  <w:style w:type="character" w:customStyle="1" w:styleId="En-tteCar">
    <w:name w:val="En-tête Car"/>
    <w:basedOn w:val="Policepardfaut"/>
    <w:link w:val="En-tte"/>
    <w:uiPriority w:val="99"/>
    <w:rsid w:val="003A7C8E"/>
  </w:style>
  <w:style w:type="paragraph" w:styleId="Pieddepage">
    <w:name w:val="footer"/>
    <w:basedOn w:val="Normal"/>
    <w:link w:val="PieddepageCar"/>
    <w:uiPriority w:val="99"/>
    <w:unhideWhenUsed/>
    <w:rsid w:val="003A7C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189</Words>
  <Characters>1044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LECOQ Laure-emmanuelle</dc:creator>
  <cp:keywords/>
  <dc:description/>
  <cp:lastModifiedBy>TISSERAND Sylvain</cp:lastModifiedBy>
  <cp:revision>7</cp:revision>
  <dcterms:created xsi:type="dcterms:W3CDTF">2023-11-24T09:27:00Z</dcterms:created>
  <dcterms:modified xsi:type="dcterms:W3CDTF">2023-12-12T14:46:00Z</dcterms:modified>
</cp:coreProperties>
</file>